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5771" w:type="dxa"/>
        <w:tblInd w:w="-459" w:type="dxa"/>
        <w:tblLook w:val="04A0"/>
      </w:tblPr>
      <w:tblGrid>
        <w:gridCol w:w="549"/>
        <w:gridCol w:w="1152"/>
        <w:gridCol w:w="568"/>
        <w:gridCol w:w="1700"/>
        <w:gridCol w:w="1420"/>
        <w:gridCol w:w="565"/>
        <w:gridCol w:w="1155"/>
        <w:gridCol w:w="2105"/>
        <w:gridCol w:w="1355"/>
        <w:gridCol w:w="630"/>
        <w:gridCol w:w="730"/>
        <w:gridCol w:w="587"/>
        <w:gridCol w:w="1053"/>
        <w:gridCol w:w="2180"/>
        <w:gridCol w:w="22"/>
      </w:tblGrid>
      <w:tr w:rsidR="0084199F" w:rsidRPr="0084199F" w:rsidTr="00536DCB">
        <w:trPr>
          <w:trHeight w:val="288"/>
        </w:trPr>
        <w:tc>
          <w:tcPr>
            <w:tcW w:w="396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4199F" w:rsidRPr="0084199F" w:rsidRDefault="0084199F" w:rsidP="0084199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84199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Объекты развлечения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4199F" w:rsidRPr="0084199F" w:rsidRDefault="0084199F" w:rsidP="0084199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2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4199F" w:rsidRPr="0084199F" w:rsidRDefault="0084199F" w:rsidP="0084199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4199F" w:rsidRPr="0084199F" w:rsidRDefault="0084199F" w:rsidP="0084199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4199F" w:rsidRPr="0084199F" w:rsidRDefault="0084199F" w:rsidP="0084199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25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4199F" w:rsidRPr="0084199F" w:rsidRDefault="0084199F" w:rsidP="0084199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84199F" w:rsidRPr="0084199F" w:rsidTr="00536DCB">
        <w:trPr>
          <w:trHeight w:val="288"/>
        </w:trPr>
        <w:tc>
          <w:tcPr>
            <w:tcW w:w="3969" w:type="dxa"/>
            <w:gridSpan w:val="4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4199F" w:rsidRPr="0084199F" w:rsidRDefault="0084199F" w:rsidP="0084199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84199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Ночные клубы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4199F" w:rsidRPr="0084199F" w:rsidRDefault="0084199F" w:rsidP="0084199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2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4199F" w:rsidRPr="0084199F" w:rsidRDefault="0084199F" w:rsidP="0084199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4199F" w:rsidRPr="0084199F" w:rsidRDefault="0084199F" w:rsidP="0084199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4199F" w:rsidRPr="0084199F" w:rsidRDefault="0084199F" w:rsidP="0084199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25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4199F" w:rsidRPr="0084199F" w:rsidRDefault="0084199F" w:rsidP="0084199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84199F" w:rsidRPr="0084199F" w:rsidTr="00536DCB">
        <w:trPr>
          <w:trHeight w:val="623"/>
        </w:trPr>
        <w:tc>
          <w:tcPr>
            <w:tcW w:w="170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4199F" w:rsidRPr="0084199F" w:rsidRDefault="0084199F" w:rsidP="008419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4199F">
              <w:rPr>
                <w:rFonts w:ascii="Times New Roman" w:eastAsia="Times New Roman" w:hAnsi="Times New Roman" w:cs="Times New Roman"/>
                <w:lang w:eastAsia="ru-RU"/>
              </w:rPr>
              <w:t>Название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4199F" w:rsidRPr="0084199F" w:rsidRDefault="0084199F" w:rsidP="008419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4199F">
              <w:rPr>
                <w:rFonts w:ascii="Times New Roman" w:eastAsia="Times New Roman" w:hAnsi="Times New Roman" w:cs="Times New Roman"/>
                <w:lang w:eastAsia="ru-RU"/>
              </w:rPr>
              <w:t>Контактная информация</w:t>
            </w:r>
          </w:p>
        </w:tc>
        <w:tc>
          <w:tcPr>
            <w:tcW w:w="198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4199F" w:rsidRPr="0084199F" w:rsidRDefault="0084199F" w:rsidP="008419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4199F">
              <w:rPr>
                <w:rFonts w:ascii="Times New Roman" w:eastAsia="Times New Roman" w:hAnsi="Times New Roman" w:cs="Times New Roman"/>
                <w:lang w:eastAsia="ru-RU"/>
              </w:rPr>
              <w:t>ФИО</w:t>
            </w:r>
            <w:r w:rsidRPr="0084199F">
              <w:rPr>
                <w:rFonts w:ascii="Times New Roman" w:eastAsia="Times New Roman" w:hAnsi="Times New Roman" w:cs="Times New Roman"/>
                <w:lang w:eastAsia="ru-RU"/>
              </w:rPr>
              <w:br/>
              <w:t>руководителя</w:t>
            </w:r>
          </w:p>
        </w:tc>
        <w:tc>
          <w:tcPr>
            <w:tcW w:w="326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4199F" w:rsidRPr="0084199F" w:rsidRDefault="0084199F" w:rsidP="008419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4199F">
              <w:rPr>
                <w:rFonts w:ascii="Times New Roman" w:eastAsia="Times New Roman" w:hAnsi="Times New Roman" w:cs="Times New Roman"/>
                <w:lang w:eastAsia="ru-RU"/>
              </w:rPr>
              <w:t>Виды предлагаемых программ и развлечений, перечень услуг</w:t>
            </w:r>
          </w:p>
        </w:tc>
        <w:tc>
          <w:tcPr>
            <w:tcW w:w="198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4199F" w:rsidRPr="0084199F" w:rsidRDefault="0084199F" w:rsidP="008419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4199F">
              <w:rPr>
                <w:rFonts w:ascii="Times New Roman" w:eastAsia="Times New Roman" w:hAnsi="Times New Roman" w:cs="Times New Roman"/>
                <w:lang w:eastAsia="ru-RU"/>
              </w:rPr>
              <w:t>Время работы</w:t>
            </w:r>
          </w:p>
        </w:tc>
        <w:tc>
          <w:tcPr>
            <w:tcW w:w="131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4199F" w:rsidRPr="0084199F" w:rsidRDefault="0084199F" w:rsidP="008419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4199F">
              <w:rPr>
                <w:rFonts w:ascii="Times New Roman" w:eastAsia="Times New Roman" w:hAnsi="Times New Roman" w:cs="Times New Roman"/>
                <w:lang w:eastAsia="ru-RU"/>
              </w:rPr>
              <w:t>Количество рабочих мест</w:t>
            </w:r>
          </w:p>
        </w:tc>
        <w:tc>
          <w:tcPr>
            <w:tcW w:w="325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4199F" w:rsidRPr="0084199F" w:rsidRDefault="0084199F" w:rsidP="008419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4199F">
              <w:rPr>
                <w:rFonts w:ascii="Times New Roman" w:eastAsia="Times New Roman" w:hAnsi="Times New Roman" w:cs="Times New Roman"/>
                <w:lang w:eastAsia="ru-RU"/>
              </w:rPr>
              <w:t>Примечания</w:t>
            </w:r>
          </w:p>
        </w:tc>
      </w:tr>
      <w:tr w:rsidR="0084199F" w:rsidRPr="0084199F" w:rsidTr="00536DCB">
        <w:trPr>
          <w:trHeight w:val="2304"/>
        </w:trPr>
        <w:tc>
          <w:tcPr>
            <w:tcW w:w="170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4199F" w:rsidRPr="0084199F" w:rsidRDefault="0084199F" w:rsidP="008419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84199F">
              <w:rPr>
                <w:rFonts w:ascii="Times New Roman" w:eastAsia="Times New Roman" w:hAnsi="Times New Roman" w:cs="Times New Roman"/>
                <w:lang w:eastAsia="ru-RU"/>
              </w:rPr>
              <w:t>Гастро-бар</w:t>
            </w:r>
            <w:proofErr w:type="spellEnd"/>
            <w:r w:rsidRPr="0084199F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84199F">
              <w:rPr>
                <w:rFonts w:ascii="Times New Roman" w:eastAsia="Times New Roman" w:hAnsi="Times New Roman" w:cs="Times New Roman"/>
                <w:lang w:eastAsia="ru-RU"/>
              </w:rPr>
              <w:t>Grill</w:t>
            </w:r>
            <w:proofErr w:type="spellEnd"/>
            <w:r w:rsidRPr="0084199F">
              <w:rPr>
                <w:rFonts w:ascii="Times New Roman" w:eastAsia="Times New Roman" w:hAnsi="Times New Roman" w:cs="Times New Roman"/>
                <w:lang w:eastAsia="ru-RU"/>
              </w:rPr>
              <w:t xml:space="preserve"> &amp; </w:t>
            </w:r>
            <w:proofErr w:type="spellStart"/>
            <w:r w:rsidRPr="0084199F">
              <w:rPr>
                <w:rFonts w:ascii="Times New Roman" w:eastAsia="Times New Roman" w:hAnsi="Times New Roman" w:cs="Times New Roman"/>
                <w:lang w:eastAsia="ru-RU"/>
              </w:rPr>
              <w:t>Pizza</w:t>
            </w:r>
            <w:proofErr w:type="spellEnd"/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4199F" w:rsidRPr="0084199F" w:rsidRDefault="0084199F" w:rsidP="008419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4199F">
              <w:rPr>
                <w:rFonts w:ascii="Times New Roman" w:eastAsia="Times New Roman" w:hAnsi="Times New Roman" w:cs="Times New Roman"/>
                <w:lang w:eastAsia="ru-RU"/>
              </w:rPr>
              <w:t>Челябинская область, Чебаркуль, Дзержинского, 13/2, +7 (951) 454-73-00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4199F" w:rsidRPr="0084199F" w:rsidRDefault="0084199F" w:rsidP="008419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4199F">
              <w:rPr>
                <w:rFonts w:ascii="Times New Roman" w:eastAsia="Times New Roman" w:hAnsi="Times New Roman" w:cs="Times New Roman"/>
                <w:lang w:eastAsia="ru-RU"/>
              </w:rPr>
              <w:t>Суворов В.Ю.</w:t>
            </w:r>
          </w:p>
        </w:tc>
        <w:tc>
          <w:tcPr>
            <w:tcW w:w="326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4199F" w:rsidRPr="0084199F" w:rsidRDefault="0084199F" w:rsidP="008419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4199F">
              <w:rPr>
                <w:rFonts w:ascii="Times New Roman" w:eastAsia="Times New Roman" w:hAnsi="Times New Roman" w:cs="Times New Roman"/>
                <w:lang w:eastAsia="ru-RU"/>
              </w:rPr>
              <w:t xml:space="preserve">кафе, бар, шашлычная, банкетный зал, суши-бар, гриль-бар, </w:t>
            </w:r>
            <w:proofErr w:type="spellStart"/>
            <w:r w:rsidRPr="0084199F">
              <w:rPr>
                <w:rFonts w:ascii="Times New Roman" w:eastAsia="Times New Roman" w:hAnsi="Times New Roman" w:cs="Times New Roman"/>
                <w:lang w:eastAsia="ru-RU"/>
              </w:rPr>
              <w:t>стейк-хаус</w:t>
            </w:r>
            <w:proofErr w:type="spellEnd"/>
            <w:r w:rsidRPr="0084199F">
              <w:rPr>
                <w:rFonts w:ascii="Times New Roman" w:eastAsia="Times New Roman" w:hAnsi="Times New Roman" w:cs="Times New Roman"/>
                <w:lang w:eastAsia="ru-RU"/>
              </w:rPr>
              <w:t xml:space="preserve">, </w:t>
            </w:r>
            <w:proofErr w:type="spellStart"/>
            <w:r w:rsidRPr="0084199F">
              <w:rPr>
                <w:rFonts w:ascii="Times New Roman" w:eastAsia="Times New Roman" w:hAnsi="Times New Roman" w:cs="Times New Roman"/>
                <w:lang w:eastAsia="ru-RU"/>
              </w:rPr>
              <w:t>фастфуд</w:t>
            </w:r>
            <w:proofErr w:type="spellEnd"/>
            <w:proofErr w:type="gramStart"/>
            <w:r w:rsidRPr="0084199F">
              <w:rPr>
                <w:rFonts w:ascii="Times New Roman" w:eastAsia="Times New Roman" w:hAnsi="Times New Roman" w:cs="Times New Roman"/>
                <w:lang w:eastAsia="ru-RU"/>
              </w:rPr>
              <w:t xml:space="preserve"> В</w:t>
            </w:r>
            <w:proofErr w:type="gramEnd"/>
            <w:r w:rsidRPr="0084199F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84199F">
              <w:rPr>
                <w:rFonts w:ascii="Times New Roman" w:eastAsia="Times New Roman" w:hAnsi="Times New Roman" w:cs="Times New Roman"/>
                <w:lang w:eastAsia="ru-RU"/>
              </w:rPr>
              <w:t>Гастро-баре</w:t>
            </w:r>
            <w:proofErr w:type="spellEnd"/>
            <w:r w:rsidRPr="0084199F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84199F">
              <w:rPr>
                <w:rFonts w:ascii="Times New Roman" w:eastAsia="Times New Roman" w:hAnsi="Times New Roman" w:cs="Times New Roman"/>
                <w:lang w:eastAsia="ru-RU"/>
              </w:rPr>
              <w:t>Grill</w:t>
            </w:r>
            <w:proofErr w:type="spellEnd"/>
            <w:r w:rsidRPr="0084199F">
              <w:rPr>
                <w:rFonts w:ascii="Times New Roman" w:eastAsia="Times New Roman" w:hAnsi="Times New Roman" w:cs="Times New Roman"/>
                <w:lang w:eastAsia="ru-RU"/>
              </w:rPr>
              <w:t xml:space="preserve"> &amp; </w:t>
            </w:r>
            <w:proofErr w:type="spellStart"/>
            <w:r w:rsidRPr="0084199F">
              <w:rPr>
                <w:rFonts w:ascii="Times New Roman" w:eastAsia="Times New Roman" w:hAnsi="Times New Roman" w:cs="Times New Roman"/>
                <w:lang w:eastAsia="ru-RU"/>
              </w:rPr>
              <w:t>Pizza</w:t>
            </w:r>
            <w:proofErr w:type="spellEnd"/>
            <w:r w:rsidRPr="0084199F">
              <w:rPr>
                <w:rFonts w:ascii="Times New Roman" w:eastAsia="Times New Roman" w:hAnsi="Times New Roman" w:cs="Times New Roman"/>
                <w:lang w:eastAsia="ru-RU"/>
              </w:rPr>
              <w:t xml:space="preserve"> можно оформить проведение различных торжеств. Свадьбы, </w:t>
            </w:r>
            <w:proofErr w:type="spellStart"/>
            <w:r w:rsidRPr="0084199F">
              <w:rPr>
                <w:rFonts w:ascii="Times New Roman" w:eastAsia="Times New Roman" w:hAnsi="Times New Roman" w:cs="Times New Roman"/>
                <w:lang w:eastAsia="ru-RU"/>
              </w:rPr>
              <w:t>корпоративы</w:t>
            </w:r>
            <w:proofErr w:type="spellEnd"/>
            <w:r w:rsidRPr="0084199F">
              <w:rPr>
                <w:rFonts w:ascii="Times New Roman" w:eastAsia="Times New Roman" w:hAnsi="Times New Roman" w:cs="Times New Roman"/>
                <w:lang w:eastAsia="ru-RU"/>
              </w:rPr>
              <w:t xml:space="preserve">, юбилеи — все это требует пространства. Число посадочных мест 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4199F" w:rsidRPr="0084199F" w:rsidRDefault="0084199F" w:rsidP="008419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84199F">
              <w:rPr>
                <w:rFonts w:ascii="Times New Roman" w:eastAsia="Times New Roman" w:hAnsi="Times New Roman" w:cs="Times New Roman"/>
                <w:lang w:eastAsia="ru-RU"/>
              </w:rPr>
              <w:t>Пн-чт</w:t>
            </w:r>
            <w:proofErr w:type="spellEnd"/>
            <w:r w:rsidRPr="0084199F">
              <w:rPr>
                <w:rFonts w:ascii="Times New Roman" w:eastAsia="Times New Roman" w:hAnsi="Times New Roman" w:cs="Times New Roman"/>
                <w:lang w:eastAsia="ru-RU"/>
              </w:rPr>
              <w:t xml:space="preserve">, </w:t>
            </w:r>
            <w:proofErr w:type="spellStart"/>
            <w:proofErr w:type="gramStart"/>
            <w:r w:rsidRPr="0084199F">
              <w:rPr>
                <w:rFonts w:ascii="Times New Roman" w:eastAsia="Times New Roman" w:hAnsi="Times New Roman" w:cs="Times New Roman"/>
                <w:lang w:eastAsia="ru-RU"/>
              </w:rPr>
              <w:t>вс</w:t>
            </w:r>
            <w:proofErr w:type="spellEnd"/>
            <w:proofErr w:type="gramEnd"/>
            <w:r w:rsidRPr="0084199F">
              <w:rPr>
                <w:rFonts w:ascii="Times New Roman" w:eastAsia="Times New Roman" w:hAnsi="Times New Roman" w:cs="Times New Roman"/>
                <w:lang w:eastAsia="ru-RU"/>
              </w:rPr>
              <w:t xml:space="preserve">: 11:00—23:00; </w:t>
            </w:r>
            <w:proofErr w:type="spellStart"/>
            <w:r w:rsidRPr="0084199F">
              <w:rPr>
                <w:rFonts w:ascii="Times New Roman" w:eastAsia="Times New Roman" w:hAnsi="Times New Roman" w:cs="Times New Roman"/>
                <w:lang w:eastAsia="ru-RU"/>
              </w:rPr>
              <w:t>пт-сб</w:t>
            </w:r>
            <w:proofErr w:type="spellEnd"/>
            <w:r w:rsidRPr="0084199F">
              <w:rPr>
                <w:rFonts w:ascii="Times New Roman" w:eastAsia="Times New Roman" w:hAnsi="Times New Roman" w:cs="Times New Roman"/>
                <w:lang w:eastAsia="ru-RU"/>
              </w:rPr>
              <w:t>: 11:00—04:00</w:t>
            </w:r>
          </w:p>
        </w:tc>
        <w:tc>
          <w:tcPr>
            <w:tcW w:w="131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4199F" w:rsidRPr="0084199F" w:rsidRDefault="0084199F" w:rsidP="008419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4199F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325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4199F" w:rsidRPr="0084199F" w:rsidRDefault="0084199F" w:rsidP="008419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4199F">
              <w:rPr>
                <w:rFonts w:ascii="Times New Roman" w:eastAsia="Times New Roman" w:hAnsi="Times New Roman" w:cs="Times New Roman"/>
                <w:lang w:eastAsia="ru-RU"/>
              </w:rPr>
              <w:t>русская кухня, восточная кухня, кавказская кухня, паназиатская кухня, американская кухня, европейская кухня, средиземноморская кухня</w:t>
            </w:r>
          </w:p>
        </w:tc>
      </w:tr>
      <w:tr w:rsidR="0084199F" w:rsidRPr="0084199F" w:rsidTr="00536DCB">
        <w:trPr>
          <w:trHeight w:val="2354"/>
        </w:trPr>
        <w:tc>
          <w:tcPr>
            <w:tcW w:w="170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4199F" w:rsidRPr="0084199F" w:rsidRDefault="0084199F" w:rsidP="008419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4199F">
              <w:rPr>
                <w:rFonts w:ascii="Times New Roman" w:eastAsia="Times New Roman" w:hAnsi="Times New Roman" w:cs="Times New Roman"/>
                <w:lang w:eastAsia="ru-RU"/>
              </w:rPr>
              <w:t>Ночной бар Папа бар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4199F" w:rsidRPr="0084199F" w:rsidRDefault="0084199F" w:rsidP="008419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4199F">
              <w:rPr>
                <w:rFonts w:ascii="Times New Roman" w:eastAsia="Times New Roman" w:hAnsi="Times New Roman" w:cs="Times New Roman"/>
                <w:lang w:eastAsia="ru-RU"/>
              </w:rPr>
              <w:t>Челябинская область, Чебаркуль, Советская, 82а, 1 этаж,+7 (900) 084-44-12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4199F" w:rsidRPr="0084199F" w:rsidRDefault="0084199F" w:rsidP="008419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4199F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26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4199F" w:rsidRPr="0084199F" w:rsidRDefault="0084199F" w:rsidP="008419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4199F">
              <w:rPr>
                <w:rFonts w:ascii="Times New Roman" w:eastAsia="Times New Roman" w:hAnsi="Times New Roman" w:cs="Times New Roman"/>
                <w:lang w:eastAsia="ru-RU"/>
              </w:rPr>
              <w:t xml:space="preserve">живая музыка, </w:t>
            </w:r>
            <w:proofErr w:type="spellStart"/>
            <w:r w:rsidRPr="0084199F">
              <w:rPr>
                <w:rFonts w:ascii="Times New Roman" w:eastAsia="Times New Roman" w:hAnsi="Times New Roman" w:cs="Times New Roman"/>
                <w:lang w:eastAsia="ru-RU"/>
              </w:rPr>
              <w:t>танцпол</w:t>
            </w:r>
            <w:proofErr w:type="spellEnd"/>
            <w:r w:rsidRPr="0084199F">
              <w:rPr>
                <w:rFonts w:ascii="Times New Roman" w:eastAsia="Times New Roman" w:hAnsi="Times New Roman" w:cs="Times New Roman"/>
                <w:lang w:eastAsia="ru-RU"/>
              </w:rPr>
              <w:t>, настольные игры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4199F" w:rsidRPr="0084199F" w:rsidRDefault="0084199F" w:rsidP="008419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84199F">
              <w:rPr>
                <w:rFonts w:ascii="Times New Roman" w:eastAsia="Times New Roman" w:hAnsi="Times New Roman" w:cs="Times New Roman"/>
                <w:lang w:eastAsia="ru-RU"/>
              </w:rPr>
              <w:t>Пн-вс</w:t>
            </w:r>
            <w:proofErr w:type="spellEnd"/>
            <w:r w:rsidRPr="0084199F">
              <w:rPr>
                <w:rFonts w:ascii="Times New Roman" w:eastAsia="Times New Roman" w:hAnsi="Times New Roman" w:cs="Times New Roman"/>
                <w:lang w:eastAsia="ru-RU"/>
              </w:rPr>
              <w:t>: 18:00 - 04:00.</w:t>
            </w:r>
          </w:p>
        </w:tc>
        <w:tc>
          <w:tcPr>
            <w:tcW w:w="131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4199F" w:rsidRPr="0084199F" w:rsidRDefault="0084199F" w:rsidP="008419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4199F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325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4199F" w:rsidRPr="0084199F" w:rsidRDefault="0084199F" w:rsidP="008419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4199F">
              <w:rPr>
                <w:rFonts w:ascii="Times New Roman" w:eastAsia="Times New Roman" w:hAnsi="Times New Roman" w:cs="Times New Roman"/>
                <w:lang w:eastAsia="ru-RU"/>
              </w:rPr>
              <w:t xml:space="preserve">Помимо различной еды здесь можно насладиться изысканным вином. Мастерство </w:t>
            </w:r>
            <w:proofErr w:type="spellStart"/>
            <w:r w:rsidRPr="0084199F">
              <w:rPr>
                <w:rFonts w:ascii="Times New Roman" w:eastAsia="Times New Roman" w:hAnsi="Times New Roman" w:cs="Times New Roman"/>
                <w:lang w:eastAsia="ru-RU"/>
              </w:rPr>
              <w:t>сомелье</w:t>
            </w:r>
            <w:proofErr w:type="spellEnd"/>
            <w:r w:rsidRPr="0084199F">
              <w:rPr>
                <w:rFonts w:ascii="Times New Roman" w:eastAsia="Times New Roman" w:hAnsi="Times New Roman" w:cs="Times New Roman"/>
                <w:lang w:eastAsia="ru-RU"/>
              </w:rPr>
              <w:t xml:space="preserve"> не зря высоко ценят в европейских странах. Умение правильно дегустировать столь особый напиток зачастую по-новому раскрывает его купаж. А подчеркнуть </w:t>
            </w:r>
          </w:p>
        </w:tc>
      </w:tr>
      <w:tr w:rsidR="0084199F" w:rsidRPr="0084199F" w:rsidTr="00536DCB">
        <w:trPr>
          <w:trHeight w:val="2304"/>
        </w:trPr>
        <w:tc>
          <w:tcPr>
            <w:tcW w:w="170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4199F" w:rsidRPr="0084199F" w:rsidRDefault="0084199F" w:rsidP="008419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4199F">
              <w:rPr>
                <w:rFonts w:ascii="Times New Roman" w:eastAsia="Times New Roman" w:hAnsi="Times New Roman" w:cs="Times New Roman"/>
                <w:lang w:eastAsia="ru-RU"/>
              </w:rPr>
              <w:t xml:space="preserve">Кафе &amp; ресторан итальянской кухни </w:t>
            </w:r>
            <w:proofErr w:type="spellStart"/>
            <w:r w:rsidRPr="0084199F">
              <w:rPr>
                <w:rFonts w:ascii="Times New Roman" w:eastAsia="Times New Roman" w:hAnsi="Times New Roman" w:cs="Times New Roman"/>
                <w:lang w:eastAsia="ru-RU"/>
              </w:rPr>
              <w:t>Aquarela</w:t>
            </w:r>
            <w:proofErr w:type="spellEnd"/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4199F" w:rsidRPr="0084199F" w:rsidRDefault="0084199F" w:rsidP="008419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4199F">
              <w:rPr>
                <w:rFonts w:ascii="Times New Roman" w:eastAsia="Times New Roman" w:hAnsi="Times New Roman" w:cs="Times New Roman"/>
                <w:lang w:eastAsia="ru-RU"/>
              </w:rPr>
              <w:t>Челябинская область, Чебаркуль, 9 Мая, 15, +7 (900) 084-74-56 +7 (351) 682-44-00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4199F" w:rsidRPr="0084199F" w:rsidRDefault="0084199F" w:rsidP="008419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4199F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26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4199F" w:rsidRPr="0084199F" w:rsidRDefault="0084199F" w:rsidP="008419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4199F">
              <w:rPr>
                <w:rFonts w:ascii="Times New Roman" w:eastAsia="Times New Roman" w:hAnsi="Times New Roman" w:cs="Times New Roman"/>
                <w:lang w:eastAsia="ru-RU"/>
              </w:rPr>
              <w:t xml:space="preserve">В Кафе &amp; ресторан итальянской кухни </w:t>
            </w:r>
            <w:proofErr w:type="spellStart"/>
            <w:r w:rsidRPr="0084199F">
              <w:rPr>
                <w:rFonts w:ascii="Times New Roman" w:eastAsia="Times New Roman" w:hAnsi="Times New Roman" w:cs="Times New Roman"/>
                <w:lang w:eastAsia="ru-RU"/>
              </w:rPr>
              <w:t>Aquarela</w:t>
            </w:r>
            <w:proofErr w:type="spellEnd"/>
            <w:r w:rsidRPr="0084199F">
              <w:rPr>
                <w:rFonts w:ascii="Times New Roman" w:eastAsia="Times New Roman" w:hAnsi="Times New Roman" w:cs="Times New Roman"/>
                <w:lang w:eastAsia="ru-RU"/>
              </w:rPr>
              <w:t xml:space="preserve"> можно оформить проведение различных торжеств. Свадьбы, </w:t>
            </w:r>
            <w:proofErr w:type="spellStart"/>
            <w:r w:rsidRPr="0084199F">
              <w:rPr>
                <w:rFonts w:ascii="Times New Roman" w:eastAsia="Times New Roman" w:hAnsi="Times New Roman" w:cs="Times New Roman"/>
                <w:lang w:eastAsia="ru-RU"/>
              </w:rPr>
              <w:t>корпоративы</w:t>
            </w:r>
            <w:proofErr w:type="spellEnd"/>
            <w:r w:rsidRPr="0084199F">
              <w:rPr>
                <w:rFonts w:ascii="Times New Roman" w:eastAsia="Times New Roman" w:hAnsi="Times New Roman" w:cs="Times New Roman"/>
                <w:lang w:eastAsia="ru-RU"/>
              </w:rPr>
              <w:t xml:space="preserve">, юбилеи — все это требует пространства. Число посадочных мест можно уточнить на этапе бронирования.  Специально для вас 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4199F" w:rsidRPr="0084199F" w:rsidRDefault="0084199F" w:rsidP="008419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84199F">
              <w:rPr>
                <w:rFonts w:ascii="Times New Roman" w:eastAsia="Times New Roman" w:hAnsi="Times New Roman" w:cs="Times New Roman"/>
                <w:lang w:eastAsia="ru-RU"/>
              </w:rPr>
              <w:t>Пн-пт</w:t>
            </w:r>
            <w:proofErr w:type="spellEnd"/>
            <w:r w:rsidRPr="0084199F">
              <w:rPr>
                <w:rFonts w:ascii="Times New Roman" w:eastAsia="Times New Roman" w:hAnsi="Times New Roman" w:cs="Times New Roman"/>
                <w:lang w:eastAsia="ru-RU"/>
              </w:rPr>
              <w:t xml:space="preserve">, </w:t>
            </w:r>
            <w:proofErr w:type="spellStart"/>
            <w:proofErr w:type="gramStart"/>
            <w:r w:rsidRPr="0084199F">
              <w:rPr>
                <w:rFonts w:ascii="Times New Roman" w:eastAsia="Times New Roman" w:hAnsi="Times New Roman" w:cs="Times New Roman"/>
                <w:lang w:eastAsia="ru-RU"/>
              </w:rPr>
              <w:t>вс</w:t>
            </w:r>
            <w:proofErr w:type="spellEnd"/>
            <w:proofErr w:type="gramEnd"/>
            <w:r w:rsidRPr="0084199F">
              <w:rPr>
                <w:rFonts w:ascii="Times New Roman" w:eastAsia="Times New Roman" w:hAnsi="Times New Roman" w:cs="Times New Roman"/>
                <w:lang w:eastAsia="ru-RU"/>
              </w:rPr>
              <w:t xml:space="preserve">: 11:00—23:00; </w:t>
            </w:r>
            <w:proofErr w:type="spellStart"/>
            <w:r w:rsidRPr="0084199F">
              <w:rPr>
                <w:rFonts w:ascii="Times New Roman" w:eastAsia="Times New Roman" w:hAnsi="Times New Roman" w:cs="Times New Roman"/>
                <w:lang w:eastAsia="ru-RU"/>
              </w:rPr>
              <w:t>сб</w:t>
            </w:r>
            <w:proofErr w:type="spellEnd"/>
            <w:r w:rsidRPr="0084199F">
              <w:rPr>
                <w:rFonts w:ascii="Times New Roman" w:eastAsia="Times New Roman" w:hAnsi="Times New Roman" w:cs="Times New Roman"/>
                <w:lang w:eastAsia="ru-RU"/>
              </w:rPr>
              <w:t>: 11:00—04:00</w:t>
            </w:r>
          </w:p>
        </w:tc>
        <w:tc>
          <w:tcPr>
            <w:tcW w:w="131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4199F" w:rsidRPr="0084199F" w:rsidRDefault="0084199F" w:rsidP="008419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4199F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325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4199F" w:rsidRPr="0084199F" w:rsidRDefault="0084199F" w:rsidP="008419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4199F">
              <w:rPr>
                <w:rFonts w:ascii="Times New Roman" w:eastAsia="Times New Roman" w:hAnsi="Times New Roman" w:cs="Times New Roman"/>
                <w:lang w:eastAsia="ru-RU"/>
              </w:rPr>
              <w:t xml:space="preserve">доставка салатов, доставка супов, доставка горячих блюд, доставка </w:t>
            </w:r>
            <w:proofErr w:type="spellStart"/>
            <w:r w:rsidRPr="0084199F">
              <w:rPr>
                <w:rFonts w:ascii="Times New Roman" w:eastAsia="Times New Roman" w:hAnsi="Times New Roman" w:cs="Times New Roman"/>
                <w:lang w:eastAsia="ru-RU"/>
              </w:rPr>
              <w:t>фастфуда</w:t>
            </w:r>
            <w:proofErr w:type="spellEnd"/>
            <w:r w:rsidRPr="0084199F">
              <w:rPr>
                <w:rFonts w:ascii="Times New Roman" w:eastAsia="Times New Roman" w:hAnsi="Times New Roman" w:cs="Times New Roman"/>
                <w:lang w:eastAsia="ru-RU"/>
              </w:rPr>
              <w:t>, доставка кавказской еды, доставка азиатской кухни</w:t>
            </w:r>
          </w:p>
        </w:tc>
      </w:tr>
      <w:tr w:rsidR="00536DCB" w:rsidRPr="00536DCB" w:rsidTr="00536DCB">
        <w:trPr>
          <w:gridBefore w:val="1"/>
          <w:gridAfter w:val="1"/>
          <w:wBefore w:w="549" w:type="dxa"/>
          <w:wAfter w:w="22" w:type="dxa"/>
          <w:trHeight w:val="576"/>
        </w:trPr>
        <w:tc>
          <w:tcPr>
            <w:tcW w:w="15200" w:type="dxa"/>
            <w:gridSpan w:val="13"/>
            <w:tcBorders>
              <w:top w:val="nil"/>
            </w:tcBorders>
            <w:shd w:val="clear" w:color="auto" w:fill="auto"/>
            <w:vAlign w:val="center"/>
            <w:hideMark/>
          </w:tcPr>
          <w:p w:rsidR="00536DCB" w:rsidRDefault="00536DCB" w:rsidP="00536D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  <w:p w:rsidR="00536DCB" w:rsidRDefault="00536DCB" w:rsidP="00536D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  <w:p w:rsidR="00536DCB" w:rsidRDefault="00536DCB" w:rsidP="00536D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  <w:p w:rsidR="00536DCB" w:rsidRPr="00536DCB" w:rsidRDefault="00536DCB" w:rsidP="00536DC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36DCB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lastRenderedPageBreak/>
              <w:t>Торговые центры</w:t>
            </w:r>
          </w:p>
        </w:tc>
      </w:tr>
      <w:tr w:rsidR="00536DCB" w:rsidRPr="00536DCB" w:rsidTr="00536DCB">
        <w:trPr>
          <w:gridBefore w:val="1"/>
          <w:gridAfter w:val="1"/>
          <w:wBefore w:w="549" w:type="dxa"/>
          <w:wAfter w:w="22" w:type="dxa"/>
          <w:trHeight w:val="2592"/>
        </w:trPr>
        <w:tc>
          <w:tcPr>
            <w:tcW w:w="1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6DCB" w:rsidRPr="00536DCB" w:rsidRDefault="00536DCB" w:rsidP="00751F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36DCB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Название</w:t>
            </w:r>
          </w:p>
        </w:tc>
        <w:tc>
          <w:tcPr>
            <w:tcW w:w="3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6DCB" w:rsidRPr="00536DCB" w:rsidRDefault="00536DCB" w:rsidP="00751F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36DCB">
              <w:rPr>
                <w:rFonts w:ascii="Times New Roman" w:eastAsia="Times New Roman" w:hAnsi="Times New Roman" w:cs="Times New Roman"/>
                <w:lang w:eastAsia="ru-RU"/>
              </w:rPr>
              <w:t>Контактная информация</w:t>
            </w:r>
          </w:p>
        </w:tc>
        <w:tc>
          <w:tcPr>
            <w:tcW w:w="1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6DCB" w:rsidRPr="00536DCB" w:rsidRDefault="00536DCB" w:rsidP="00751F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36DCB">
              <w:rPr>
                <w:rFonts w:ascii="Times New Roman" w:eastAsia="Times New Roman" w:hAnsi="Times New Roman" w:cs="Times New Roman"/>
                <w:lang w:eastAsia="ru-RU"/>
              </w:rPr>
              <w:t>ФИО</w:t>
            </w:r>
            <w:r w:rsidRPr="00536DCB">
              <w:rPr>
                <w:rFonts w:ascii="Times New Roman" w:eastAsia="Times New Roman" w:hAnsi="Times New Roman" w:cs="Times New Roman"/>
                <w:lang w:eastAsia="ru-RU"/>
              </w:rPr>
              <w:br/>
              <w:t>руководителя</w:t>
            </w:r>
          </w:p>
        </w:tc>
        <w:tc>
          <w:tcPr>
            <w:tcW w:w="3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6DCB" w:rsidRPr="00536DCB" w:rsidRDefault="00536DCB" w:rsidP="00751F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36DCB">
              <w:rPr>
                <w:rFonts w:ascii="Times New Roman" w:eastAsia="Times New Roman" w:hAnsi="Times New Roman" w:cs="Times New Roman"/>
                <w:lang w:eastAsia="ru-RU"/>
              </w:rPr>
              <w:t>Виды предлагаемых программ и развлечений, перечень услуг</w:t>
            </w:r>
          </w:p>
        </w:tc>
        <w:tc>
          <w:tcPr>
            <w:tcW w:w="13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6DCB" w:rsidRPr="00536DCB" w:rsidRDefault="00536DCB" w:rsidP="00751F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36DCB">
              <w:rPr>
                <w:rFonts w:ascii="Times New Roman" w:eastAsia="Times New Roman" w:hAnsi="Times New Roman" w:cs="Times New Roman"/>
                <w:lang w:eastAsia="ru-RU"/>
              </w:rPr>
              <w:t>Время работы</w:t>
            </w:r>
          </w:p>
        </w:tc>
        <w:tc>
          <w:tcPr>
            <w:tcW w:w="16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6DCB" w:rsidRPr="00536DCB" w:rsidRDefault="00536DCB" w:rsidP="00751F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36DCB">
              <w:rPr>
                <w:rFonts w:ascii="Times New Roman" w:eastAsia="Times New Roman" w:hAnsi="Times New Roman" w:cs="Times New Roman"/>
                <w:lang w:eastAsia="ru-RU"/>
              </w:rPr>
              <w:t>Количество рабочих мест</w:t>
            </w:r>
          </w:p>
        </w:tc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6DCB" w:rsidRPr="00536DCB" w:rsidRDefault="00536DCB" w:rsidP="00751F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36DCB">
              <w:rPr>
                <w:rFonts w:ascii="Times New Roman" w:eastAsia="Times New Roman" w:hAnsi="Times New Roman" w:cs="Times New Roman"/>
                <w:lang w:eastAsia="ru-RU"/>
              </w:rPr>
              <w:t>Примечания</w:t>
            </w:r>
          </w:p>
        </w:tc>
      </w:tr>
      <w:tr w:rsidR="00536DCB" w:rsidRPr="00536DCB" w:rsidTr="00536DCB">
        <w:trPr>
          <w:gridBefore w:val="1"/>
          <w:gridAfter w:val="1"/>
          <w:wBefore w:w="549" w:type="dxa"/>
          <w:wAfter w:w="22" w:type="dxa"/>
          <w:trHeight w:val="288"/>
        </w:trPr>
        <w:tc>
          <w:tcPr>
            <w:tcW w:w="172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DCB" w:rsidRPr="00536DCB" w:rsidRDefault="00536DCB" w:rsidP="008913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36DCB">
              <w:rPr>
                <w:rFonts w:ascii="Times New Roman" w:eastAsia="Times New Roman" w:hAnsi="Times New Roman" w:cs="Times New Roman"/>
                <w:lang w:eastAsia="ru-RU"/>
              </w:rPr>
              <w:t>торговый комплекс "Алиса"</w:t>
            </w:r>
          </w:p>
        </w:tc>
        <w:tc>
          <w:tcPr>
            <w:tcW w:w="3120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DCB" w:rsidRPr="00536DCB" w:rsidRDefault="00536DCB" w:rsidP="008913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36DCB">
              <w:rPr>
                <w:rFonts w:ascii="Times New Roman" w:eastAsia="Times New Roman" w:hAnsi="Times New Roman" w:cs="Times New Roman"/>
                <w:lang w:eastAsia="ru-RU"/>
              </w:rPr>
              <w:t xml:space="preserve"> г. Чебаркуль, ул. 9 мая, 15, +7 (35168) 6-30-10, 6-35-15</w:t>
            </w:r>
          </w:p>
        </w:tc>
        <w:tc>
          <w:tcPr>
            <w:tcW w:w="1720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DCB" w:rsidRPr="00536DCB" w:rsidRDefault="00536DCB" w:rsidP="008913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36DCB">
              <w:rPr>
                <w:rFonts w:ascii="Times New Roman" w:eastAsia="Times New Roman" w:hAnsi="Times New Roman" w:cs="Times New Roman"/>
                <w:lang w:eastAsia="ru-RU"/>
              </w:rPr>
              <w:t>Голышев Денис Юрьевич</w:t>
            </w:r>
          </w:p>
        </w:tc>
        <w:tc>
          <w:tcPr>
            <w:tcW w:w="3460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DCB" w:rsidRPr="00536DCB" w:rsidRDefault="00536DCB" w:rsidP="008913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36DCB">
              <w:rPr>
                <w:rFonts w:ascii="Times New Roman" w:eastAsia="Times New Roman" w:hAnsi="Times New Roman" w:cs="Times New Roman"/>
                <w:lang w:eastAsia="ru-RU"/>
              </w:rPr>
              <w:t xml:space="preserve">Группа компаний «Алиса» работает на рынке более 20 лет. Основной вид деятельности – продажа продуктов питания. В торговую сеть входит 13 магазинов, расположенных в городах Чебаркуль и Миасс. В 2008 году на пересечении улиц 9 Мая и Карпенко </w:t>
            </w:r>
          </w:p>
        </w:tc>
        <w:tc>
          <w:tcPr>
            <w:tcW w:w="1360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DCB" w:rsidRPr="00536DCB" w:rsidRDefault="00536DCB" w:rsidP="008913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536DCB">
              <w:rPr>
                <w:rFonts w:ascii="Times New Roman" w:eastAsia="Times New Roman" w:hAnsi="Times New Roman" w:cs="Times New Roman"/>
                <w:lang w:eastAsia="ru-RU"/>
              </w:rPr>
              <w:t>Пн-Вс</w:t>
            </w:r>
            <w:proofErr w:type="spellEnd"/>
            <w:r w:rsidRPr="00536DCB">
              <w:rPr>
                <w:rFonts w:ascii="Times New Roman" w:eastAsia="Times New Roman" w:hAnsi="Times New Roman" w:cs="Times New Roman"/>
                <w:lang w:eastAsia="ru-RU"/>
              </w:rPr>
              <w:t xml:space="preserve"> с 09.00 до 23.00</w:t>
            </w:r>
          </w:p>
        </w:tc>
        <w:tc>
          <w:tcPr>
            <w:tcW w:w="1640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DCB" w:rsidRPr="00536DCB" w:rsidRDefault="00536DCB" w:rsidP="008913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36DCB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DCB" w:rsidRPr="00536DCB" w:rsidRDefault="00536DCB" w:rsidP="008913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36DCB">
              <w:rPr>
                <w:rFonts w:ascii="Times New Roman" w:eastAsia="Times New Roman" w:hAnsi="Times New Roman" w:cs="Times New Roman"/>
                <w:lang w:eastAsia="ru-RU"/>
              </w:rPr>
              <w:t>https://www.alisa-star.ru/</w:t>
            </w:r>
          </w:p>
        </w:tc>
      </w:tr>
    </w:tbl>
    <w:p w:rsidR="00815F7B" w:rsidRDefault="00815F7B"/>
    <w:sectPr w:rsidR="00815F7B" w:rsidSect="00FA1B51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5"/>
  <w:doNotDisplayPageBoundaries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FA1B51"/>
    <w:rsid w:val="00536DCB"/>
    <w:rsid w:val="005537A5"/>
    <w:rsid w:val="00815F7B"/>
    <w:rsid w:val="0084199F"/>
    <w:rsid w:val="0084735B"/>
    <w:rsid w:val="00EF3EDC"/>
    <w:rsid w:val="00FA1B5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735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5700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35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331</Words>
  <Characters>1888</Characters>
  <Application>Microsoft Office Word</Application>
  <DocSecurity>0</DocSecurity>
  <Lines>15</Lines>
  <Paragraphs>4</Paragraphs>
  <ScaleCrop>false</ScaleCrop>
  <Company/>
  <LinksUpToDate>false</LinksUpToDate>
  <CharactersWithSpaces>2215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KSR-1</dc:creator>
  <cp:lastModifiedBy>KSR-1</cp:lastModifiedBy>
  <cp:revision>3</cp:revision>
  <dcterms:created xsi:type="dcterms:W3CDTF">2025-08-21T04:31:00Z</dcterms:created>
  <dcterms:modified xsi:type="dcterms:W3CDTF">2025-08-21T04:33:00Z</dcterms:modified>
</cp:coreProperties>
</file>